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4C3" w:rsidRDefault="002F04C3" w:rsidP="004E25D8">
      <w:pPr>
        <w:spacing w:line="254" w:lineRule="auto"/>
        <w:jc w:val="center"/>
        <w:rPr>
          <w:rFonts w:ascii="Times New Roman" w:hAnsi="Times New Roman"/>
          <w:sz w:val="28"/>
          <w:szCs w:val="28"/>
          <w:lang w:val="lt-LT"/>
        </w:rPr>
      </w:pPr>
      <w:r>
        <w:rPr>
          <w:rFonts w:ascii="Times New Roman" w:hAnsi="Times New Roman"/>
          <w:sz w:val="28"/>
          <w:szCs w:val="28"/>
          <w:lang w:val="lt-LT"/>
        </w:rPr>
        <w:t>Kaišiadorių Jono Aisčio viešosios bibliotekos direktorės pavaduotojos</w:t>
      </w:r>
    </w:p>
    <w:p w:rsidR="002F04C3" w:rsidRDefault="002F04C3" w:rsidP="002F04C3">
      <w:pPr>
        <w:spacing w:line="254" w:lineRule="auto"/>
        <w:jc w:val="center"/>
        <w:rPr>
          <w:rFonts w:ascii="Times New Roman" w:hAnsi="Times New Roman"/>
          <w:b/>
          <w:sz w:val="28"/>
          <w:szCs w:val="28"/>
          <w:lang w:val="lt-LT"/>
        </w:rPr>
      </w:pPr>
      <w:r>
        <w:rPr>
          <w:rFonts w:ascii="Times New Roman" w:hAnsi="Times New Roman"/>
          <w:b/>
          <w:sz w:val="28"/>
          <w:szCs w:val="28"/>
          <w:lang w:val="lt-LT"/>
        </w:rPr>
        <w:t xml:space="preserve">2026 m. </w:t>
      </w:r>
      <w:r w:rsidR="00A77D4D">
        <w:rPr>
          <w:rFonts w:ascii="Times New Roman" w:hAnsi="Times New Roman"/>
          <w:b/>
          <w:sz w:val="28"/>
          <w:szCs w:val="28"/>
          <w:lang w:val="lt-LT"/>
        </w:rPr>
        <w:t>spali</w:t>
      </w:r>
      <w:r w:rsidR="004E25D8">
        <w:rPr>
          <w:rFonts w:ascii="Times New Roman" w:hAnsi="Times New Roman"/>
          <w:b/>
          <w:sz w:val="28"/>
          <w:szCs w:val="28"/>
          <w:lang w:val="lt-LT"/>
        </w:rPr>
        <w:t xml:space="preserve">o </w:t>
      </w:r>
      <w:r w:rsidR="000F6AA3">
        <w:rPr>
          <w:rFonts w:ascii="Times New Roman" w:hAnsi="Times New Roman"/>
          <w:b/>
          <w:sz w:val="28"/>
          <w:szCs w:val="28"/>
          <w:lang w:val="lt-LT"/>
        </w:rPr>
        <w:t>12</w:t>
      </w:r>
      <w:r w:rsidR="004E25D8">
        <w:rPr>
          <w:rFonts w:ascii="Times New Roman" w:hAnsi="Times New Roman"/>
          <w:b/>
          <w:sz w:val="28"/>
          <w:szCs w:val="28"/>
          <w:lang w:val="lt-LT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lt-LT"/>
        </w:rPr>
        <w:t xml:space="preserve">d. –  </w:t>
      </w:r>
      <w:r w:rsidR="0070735C">
        <w:rPr>
          <w:rFonts w:ascii="Times New Roman" w:hAnsi="Times New Roman"/>
          <w:b/>
          <w:sz w:val="28"/>
          <w:szCs w:val="28"/>
          <w:lang w:val="lt-LT"/>
        </w:rPr>
        <w:t>spali</w:t>
      </w:r>
      <w:r w:rsidR="004E25D8">
        <w:rPr>
          <w:rFonts w:ascii="Times New Roman" w:hAnsi="Times New Roman"/>
          <w:b/>
          <w:sz w:val="28"/>
          <w:szCs w:val="28"/>
          <w:lang w:val="lt-LT"/>
        </w:rPr>
        <w:t xml:space="preserve">o </w:t>
      </w:r>
      <w:r w:rsidR="000F6AA3">
        <w:rPr>
          <w:rFonts w:ascii="Times New Roman" w:hAnsi="Times New Roman"/>
          <w:b/>
          <w:sz w:val="28"/>
          <w:szCs w:val="28"/>
          <w:lang w:val="lt-LT"/>
        </w:rPr>
        <w:t>16</w:t>
      </w:r>
      <w:r>
        <w:rPr>
          <w:rFonts w:ascii="Times New Roman" w:hAnsi="Times New Roman"/>
          <w:b/>
          <w:sz w:val="28"/>
          <w:szCs w:val="28"/>
          <w:lang w:val="lt-LT"/>
        </w:rPr>
        <w:t xml:space="preserve"> d.</w:t>
      </w:r>
    </w:p>
    <w:p w:rsidR="002F04C3" w:rsidRDefault="002F04C3" w:rsidP="002F04C3">
      <w:pPr>
        <w:spacing w:line="254" w:lineRule="auto"/>
        <w:jc w:val="center"/>
        <w:rPr>
          <w:rFonts w:ascii="Times New Roman" w:hAnsi="Times New Roman"/>
          <w:b/>
          <w:sz w:val="28"/>
          <w:szCs w:val="28"/>
          <w:lang w:val="lt-LT"/>
        </w:rPr>
      </w:pPr>
      <w:r>
        <w:rPr>
          <w:rFonts w:ascii="Times New Roman" w:hAnsi="Times New Roman"/>
          <w:b/>
          <w:sz w:val="28"/>
          <w:szCs w:val="28"/>
          <w:lang w:val="lt-LT"/>
        </w:rPr>
        <w:t>DARBOTVARKĖ</w:t>
      </w:r>
    </w:p>
    <w:p w:rsidR="002F04C3" w:rsidRDefault="002F04C3" w:rsidP="002F04C3">
      <w:pPr>
        <w:tabs>
          <w:tab w:val="left" w:pos="1725"/>
        </w:tabs>
        <w:spacing w:line="254" w:lineRule="auto"/>
        <w:rPr>
          <w:rFonts w:ascii="Times New Roman" w:hAnsi="Times New Roman"/>
          <w:sz w:val="28"/>
          <w:szCs w:val="28"/>
          <w:lang w:val="lt-LT"/>
        </w:rPr>
      </w:pPr>
      <w:r>
        <w:rPr>
          <w:rFonts w:ascii="Times New Roman" w:hAnsi="Times New Roman"/>
          <w:sz w:val="28"/>
          <w:szCs w:val="28"/>
          <w:lang w:val="lt-LT"/>
        </w:rPr>
        <w:tab/>
      </w:r>
    </w:p>
    <w:p w:rsidR="002F04C3" w:rsidRDefault="002F04C3" w:rsidP="002F04C3">
      <w:pPr>
        <w:spacing w:line="254" w:lineRule="auto"/>
        <w:rPr>
          <w:rFonts w:ascii="Times New Roman" w:hAnsi="Times New Roman"/>
          <w:b/>
          <w:sz w:val="24"/>
          <w:szCs w:val="28"/>
          <w:lang w:val="lt-LT"/>
        </w:rPr>
      </w:pPr>
      <w:r>
        <w:rPr>
          <w:rFonts w:ascii="Times New Roman" w:hAnsi="Times New Roman"/>
          <w:b/>
          <w:sz w:val="24"/>
          <w:szCs w:val="28"/>
          <w:lang w:val="lt-LT"/>
        </w:rPr>
        <w:t xml:space="preserve">Akvilės </w:t>
      </w:r>
      <w:proofErr w:type="spellStart"/>
      <w:r>
        <w:rPr>
          <w:rFonts w:ascii="Times New Roman" w:hAnsi="Times New Roman"/>
          <w:b/>
          <w:sz w:val="24"/>
          <w:szCs w:val="28"/>
          <w:lang w:val="lt-LT"/>
        </w:rPr>
        <w:t>Maselskienės</w:t>
      </w:r>
      <w:proofErr w:type="spellEnd"/>
    </w:p>
    <w:tbl>
      <w:tblPr>
        <w:tblStyle w:val="TableGrid"/>
        <w:tblpPr w:vertAnchor="text" w:horzAnchor="margin" w:tblpXSpec="right" w:tblpY="556"/>
        <w:tblW w:w="9498" w:type="dxa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8080"/>
      </w:tblGrid>
      <w:tr w:rsidR="002F04C3" w:rsidTr="002F04C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2F04C3" w:rsidRDefault="002F04C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Pirmadienis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C" w:rsidRDefault="002F04C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8.10 – </w:t>
            </w:r>
            <w:r w:rsidR="00A77D4D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A77D4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 val. Savaitės darbų peržiūra bei planavimas.</w:t>
            </w:r>
          </w:p>
          <w:p w:rsidR="002F04C3" w:rsidRDefault="002F04C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12.30–17.40 val.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Darbas su dokumentais bei einamųjų klausimų sprendimas.</w:t>
            </w:r>
          </w:p>
        </w:tc>
      </w:tr>
      <w:tr w:rsidR="002F04C3" w:rsidTr="002F04C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2F04C3" w:rsidRDefault="002F04C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Antradienis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C3" w:rsidRPr="000F6AA3" w:rsidRDefault="00A02853" w:rsidP="00A0285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02853">
              <w:rPr>
                <w:rFonts w:ascii="Times New Roman" w:hAnsi="Times New Roman"/>
                <w:sz w:val="24"/>
                <w:szCs w:val="24"/>
              </w:rPr>
              <w:t>8.10 – 1</w:t>
            </w:r>
            <w:r w:rsidR="00A77D4D">
              <w:rPr>
                <w:rFonts w:ascii="Times New Roman" w:hAnsi="Times New Roman"/>
                <w:sz w:val="24"/>
                <w:szCs w:val="24"/>
              </w:rPr>
              <w:t>2</w:t>
            </w:r>
            <w:r w:rsidRPr="00A02853">
              <w:rPr>
                <w:rFonts w:ascii="Times New Roman" w:hAnsi="Times New Roman"/>
                <w:sz w:val="24"/>
                <w:szCs w:val="24"/>
              </w:rPr>
              <w:t>.00 val</w:t>
            </w:r>
            <w:r w:rsidRPr="000F6AA3">
              <w:rPr>
                <w:rFonts w:ascii="Times New Roman" w:hAnsi="Times New Roman"/>
                <w:sz w:val="24"/>
                <w:szCs w:val="24"/>
              </w:rPr>
              <w:t>.</w:t>
            </w:r>
            <w:r w:rsidR="003A4C36" w:rsidRPr="000F6A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6AA3" w:rsidRPr="000F6AA3">
              <w:rPr>
                <w:rFonts w:ascii="Times New Roman" w:hAnsi="Times New Roman"/>
                <w:sz w:val="24"/>
                <w:szCs w:val="24"/>
              </w:rPr>
              <w:t xml:space="preserve"> Darbas su dokumentais bei einamųjų klausimų sprendimas.</w:t>
            </w:r>
          </w:p>
          <w:p w:rsidR="00A77D4D" w:rsidRDefault="00A77D4D" w:rsidP="00A0285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F6AA3">
              <w:rPr>
                <w:rFonts w:ascii="Times New Roman" w:hAnsi="Times New Roman"/>
                <w:sz w:val="24"/>
                <w:szCs w:val="24"/>
              </w:rPr>
              <w:t xml:space="preserve">12.30 – 17.00 val. </w:t>
            </w:r>
            <w:r w:rsidR="000F6AA3" w:rsidRPr="000F6AA3">
              <w:rPr>
                <w:rFonts w:ascii="Times New Roman" w:hAnsi="Times New Roman"/>
                <w:sz w:val="24"/>
                <w:szCs w:val="24"/>
              </w:rPr>
              <w:t xml:space="preserve"> Darbas su dokumentais bei einamųjų klausimų sprendimas.</w:t>
            </w:r>
          </w:p>
        </w:tc>
      </w:tr>
      <w:tr w:rsidR="002F04C3" w:rsidTr="002F04C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2F04C3" w:rsidRDefault="002F04C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Trečiadienis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C36" w:rsidRDefault="00151211" w:rsidP="003A4C3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51211">
              <w:rPr>
                <w:rFonts w:ascii="Times New Roman" w:hAnsi="Times New Roman"/>
                <w:sz w:val="24"/>
                <w:szCs w:val="24"/>
              </w:rPr>
              <w:t xml:space="preserve">8.10 – </w:t>
            </w:r>
            <w:r w:rsidR="003A4C36">
              <w:rPr>
                <w:rFonts w:ascii="Times New Roman" w:hAnsi="Times New Roman"/>
                <w:sz w:val="24"/>
                <w:szCs w:val="24"/>
              </w:rPr>
              <w:t>12</w:t>
            </w:r>
            <w:r w:rsidRPr="00151211">
              <w:rPr>
                <w:rFonts w:ascii="Times New Roman" w:hAnsi="Times New Roman"/>
                <w:sz w:val="24"/>
                <w:szCs w:val="24"/>
              </w:rPr>
              <w:t xml:space="preserve">.00 val. </w:t>
            </w:r>
            <w:r w:rsidR="003A4C36">
              <w:t xml:space="preserve"> </w:t>
            </w:r>
            <w:r w:rsidR="003A4C36" w:rsidRPr="003A4C36">
              <w:rPr>
                <w:rFonts w:ascii="Times New Roman" w:hAnsi="Times New Roman"/>
                <w:sz w:val="24"/>
                <w:szCs w:val="24"/>
              </w:rPr>
              <w:t>Darbas su dokumentais bei einamųjų klausimų sprendimas</w:t>
            </w:r>
            <w:r w:rsidR="003A4C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1211" w:rsidRDefault="00151211" w:rsidP="003A4C3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51211">
              <w:rPr>
                <w:rFonts w:ascii="Times New Roman" w:hAnsi="Times New Roman"/>
                <w:sz w:val="24"/>
                <w:szCs w:val="24"/>
              </w:rPr>
              <w:t>12.30–17.40 val. Darbas su dokumentais bei einamųjų klausimų sprendimas.</w:t>
            </w:r>
          </w:p>
        </w:tc>
      </w:tr>
      <w:tr w:rsidR="002F04C3" w:rsidTr="002F04C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2F04C3" w:rsidRDefault="002F04C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Ketvirtadienis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C" w:rsidRDefault="002F04C3" w:rsidP="00A77D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8.10 – 1</w:t>
            </w:r>
            <w:r w:rsidR="00A77D4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.00 val.</w:t>
            </w:r>
            <w:r w:rsidR="003A4C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735C">
              <w:t xml:space="preserve"> </w:t>
            </w:r>
            <w:r w:rsidR="000F6AA3">
              <w:t xml:space="preserve"> </w:t>
            </w:r>
            <w:r w:rsidR="000F6AA3" w:rsidRPr="000F6AA3">
              <w:rPr>
                <w:rFonts w:ascii="Times New Roman" w:hAnsi="Times New Roman"/>
                <w:sz w:val="24"/>
                <w:szCs w:val="24"/>
              </w:rPr>
              <w:t>Darbas su dokumentais bei einamųjų klausimų sprendimas.</w:t>
            </w:r>
          </w:p>
          <w:p w:rsidR="00A77D4D" w:rsidRDefault="00A77D4D" w:rsidP="00A77D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77D4D">
              <w:rPr>
                <w:rFonts w:ascii="Times New Roman" w:hAnsi="Times New Roman"/>
                <w:sz w:val="24"/>
                <w:szCs w:val="24"/>
              </w:rPr>
              <w:t xml:space="preserve">12.30 – 17.00 val. </w:t>
            </w:r>
            <w:r w:rsidR="000F6AA3">
              <w:t xml:space="preserve"> </w:t>
            </w:r>
            <w:r w:rsidR="000F6AA3" w:rsidRPr="000F6AA3">
              <w:rPr>
                <w:rFonts w:ascii="Times New Roman" w:hAnsi="Times New Roman"/>
                <w:sz w:val="24"/>
                <w:szCs w:val="24"/>
              </w:rPr>
              <w:t>Darbas su dokumentais bei einamųjų klausimų sprendimas.</w:t>
            </w:r>
          </w:p>
        </w:tc>
      </w:tr>
      <w:tr w:rsidR="002F04C3" w:rsidTr="002F04C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2F04C3" w:rsidRDefault="002F04C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Penktadienis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C3" w:rsidRDefault="002F04C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8.10 – 1</w:t>
            </w:r>
            <w:r w:rsidR="0070735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.00 val</w:t>
            </w:r>
            <w:r w:rsidR="0013028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0735C">
              <w:t xml:space="preserve"> </w:t>
            </w:r>
            <w:r w:rsidR="0070735C" w:rsidRPr="0070735C">
              <w:rPr>
                <w:rFonts w:ascii="Times New Roman" w:hAnsi="Times New Roman"/>
                <w:sz w:val="24"/>
                <w:szCs w:val="24"/>
              </w:rPr>
              <w:t>Darbas su dokumentais bei einamųjų klausimų sprendimas</w:t>
            </w:r>
            <w:r w:rsidR="007073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0735C" w:rsidRDefault="0070735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</w:t>
            </w:r>
            <w:r w:rsidR="00A77D4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.00 val.</w:t>
            </w:r>
            <w:r>
              <w:t xml:space="preserve"> </w:t>
            </w:r>
            <w:r w:rsidRPr="0070735C">
              <w:rPr>
                <w:rFonts w:ascii="Times New Roman" w:hAnsi="Times New Roman"/>
                <w:sz w:val="24"/>
                <w:szCs w:val="24"/>
              </w:rPr>
              <w:t>Darbas su dokumentais bei einamųjų klausimų sprendimas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2F04C3" w:rsidRDefault="002F04C3" w:rsidP="002F04C3"/>
    <w:p w:rsidR="004868CC" w:rsidRDefault="004868CC" w:rsidP="002F04C3">
      <w:pPr>
        <w:rPr>
          <w:rFonts w:ascii="Times New Roman" w:hAnsi="Times New Roman"/>
          <w:sz w:val="24"/>
          <w:szCs w:val="24"/>
        </w:rPr>
      </w:pPr>
    </w:p>
    <w:p w:rsidR="002F04C3" w:rsidRDefault="002F04C3" w:rsidP="002F04C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Tel. Nr. (0 652) 14 256, el. </w:t>
      </w:r>
      <w:proofErr w:type="spellStart"/>
      <w:r>
        <w:rPr>
          <w:rFonts w:ascii="Times New Roman" w:hAnsi="Times New Roman"/>
          <w:sz w:val="24"/>
          <w:szCs w:val="24"/>
        </w:rPr>
        <w:t>paštas</w:t>
      </w:r>
      <w:proofErr w:type="spellEnd"/>
      <w:r>
        <w:rPr>
          <w:rFonts w:ascii="Times New Roman" w:hAnsi="Times New Roman"/>
          <w:sz w:val="24"/>
          <w:szCs w:val="24"/>
        </w:rPr>
        <w:t xml:space="preserve"> akvile.maselskiene@kaisiadoriuvb.lt</w:t>
      </w:r>
      <w:bookmarkStart w:id="0" w:name="_GoBack"/>
      <w:bookmarkEnd w:id="0"/>
    </w:p>
    <w:p w:rsidR="002F04C3" w:rsidRDefault="002F04C3" w:rsidP="002F04C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Darbotvarkė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keistis</w:t>
      </w:r>
      <w:proofErr w:type="spellEnd"/>
    </w:p>
    <w:p w:rsidR="00655248" w:rsidRDefault="00655248"/>
    <w:sectPr w:rsidR="00655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4C3"/>
    <w:rsid w:val="000F6AA3"/>
    <w:rsid w:val="00130289"/>
    <w:rsid w:val="00151211"/>
    <w:rsid w:val="001C5326"/>
    <w:rsid w:val="002F04C3"/>
    <w:rsid w:val="0035068D"/>
    <w:rsid w:val="00363DC4"/>
    <w:rsid w:val="003A4C36"/>
    <w:rsid w:val="00403CE4"/>
    <w:rsid w:val="004868CC"/>
    <w:rsid w:val="004E25D8"/>
    <w:rsid w:val="005F6570"/>
    <w:rsid w:val="00655248"/>
    <w:rsid w:val="006B58C2"/>
    <w:rsid w:val="0070735C"/>
    <w:rsid w:val="009F5203"/>
    <w:rsid w:val="00A02853"/>
    <w:rsid w:val="00A77D4D"/>
    <w:rsid w:val="00E4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13329"/>
  <w15:chartTrackingRefBased/>
  <w15:docId w15:val="{256C2B6F-6063-449B-8924-F21EC300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4C3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04C3"/>
    <w:pPr>
      <w:spacing w:after="0" w:line="240" w:lineRule="auto"/>
    </w:pPr>
    <w:rPr>
      <w:rFonts w:ascii="Calibri" w:eastAsia="Calibri" w:hAnsi="Calibri" w:cs="Times New Roman"/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52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</dc:creator>
  <cp:keywords/>
  <dc:description/>
  <cp:lastModifiedBy>Evelina</cp:lastModifiedBy>
  <cp:revision>31</cp:revision>
  <dcterms:created xsi:type="dcterms:W3CDTF">2026-06-15T07:10:00Z</dcterms:created>
  <dcterms:modified xsi:type="dcterms:W3CDTF">2026-10-12T07:57:00Z</dcterms:modified>
</cp:coreProperties>
</file>